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1ACB9" w14:textId="77777777" w:rsidR="00291B0B" w:rsidRPr="00917089" w:rsidRDefault="00291B0B" w:rsidP="00291B0B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1708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9AC3269" w14:textId="77777777" w:rsidR="00291B0B" w:rsidRPr="00917089" w:rsidRDefault="00291B0B" w:rsidP="00291B0B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за период с 24 марта по 30 марта 2021 г.</w:t>
      </w:r>
    </w:p>
    <w:p w14:paraId="5E16D410" w14:textId="77777777" w:rsidR="00291B0B" w:rsidRPr="00917089" w:rsidRDefault="00291B0B" w:rsidP="00291B0B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CD255A3" w14:textId="77777777" w:rsidR="00291B0B" w:rsidRPr="00917089" w:rsidRDefault="00291B0B" w:rsidP="00291B0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917089">
        <w:rPr>
          <w:rFonts w:ascii="Times New Roman" w:hAnsi="Times New Roman"/>
          <w:sz w:val="24"/>
          <w:szCs w:val="24"/>
        </w:rPr>
        <w:t>мск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31.03.2021:</w:t>
      </w:r>
    </w:p>
    <w:p w14:paraId="1C2C104E" w14:textId="77777777" w:rsidR="00291B0B" w:rsidRPr="00917089" w:rsidRDefault="00291B0B" w:rsidP="00291B0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Температура воздуха: -4,4°С</w:t>
      </w:r>
    </w:p>
    <w:p w14:paraId="617A3BC1" w14:textId="77777777" w:rsidR="00291B0B" w:rsidRPr="00917089" w:rsidRDefault="00291B0B" w:rsidP="00291B0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Атмосферное давление: 750 мм. рт. ст.</w:t>
      </w:r>
    </w:p>
    <w:p w14:paraId="29533687" w14:textId="77777777" w:rsidR="00291B0B" w:rsidRPr="00917089" w:rsidRDefault="00291B0B" w:rsidP="00291B0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Влажность воздуха: 84%</w:t>
      </w:r>
    </w:p>
    <w:p w14:paraId="785FA398" w14:textId="77777777" w:rsidR="00291B0B" w:rsidRPr="00917089" w:rsidRDefault="00291B0B" w:rsidP="00291B0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Ветер: направление Ю-ЮВ; 2 м/с</w:t>
      </w:r>
    </w:p>
    <w:p w14:paraId="2337ED53" w14:textId="44F4FF63" w:rsidR="005307A6" w:rsidRPr="00917089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91708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917089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917089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АЕ33 и</w:t>
      </w:r>
      <w:r w:rsidR="004471DE" w:rsidRPr="00917089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53AD0167" w:rsidR="005307A6" w:rsidRPr="00917089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С </w:t>
      </w:r>
      <w:r w:rsidR="00227AA3" w:rsidRPr="00917089">
        <w:rPr>
          <w:rFonts w:ascii="Times New Roman" w:hAnsi="Times New Roman"/>
          <w:sz w:val="24"/>
          <w:szCs w:val="24"/>
        </w:rPr>
        <w:t>30</w:t>
      </w:r>
      <w:r w:rsidRPr="00917089">
        <w:rPr>
          <w:rFonts w:ascii="Times New Roman" w:hAnsi="Times New Roman"/>
          <w:sz w:val="24"/>
          <w:szCs w:val="24"/>
        </w:rPr>
        <w:t>.</w:t>
      </w:r>
      <w:r w:rsidR="00387BCE" w:rsidRPr="00917089">
        <w:rPr>
          <w:rFonts w:ascii="Times New Roman" w:hAnsi="Times New Roman"/>
          <w:sz w:val="24"/>
          <w:szCs w:val="24"/>
        </w:rPr>
        <w:t>0</w:t>
      </w:r>
      <w:r w:rsidR="0087028D" w:rsidRPr="00917089">
        <w:rPr>
          <w:rFonts w:ascii="Times New Roman" w:hAnsi="Times New Roman"/>
          <w:sz w:val="24"/>
          <w:szCs w:val="24"/>
        </w:rPr>
        <w:t>3</w:t>
      </w:r>
      <w:r w:rsidRPr="00917089">
        <w:rPr>
          <w:rFonts w:ascii="Times New Roman" w:hAnsi="Times New Roman"/>
          <w:sz w:val="24"/>
          <w:szCs w:val="24"/>
        </w:rPr>
        <w:t xml:space="preserve">. по </w:t>
      </w:r>
      <w:r w:rsidR="00227AA3" w:rsidRPr="00917089">
        <w:rPr>
          <w:rFonts w:ascii="Times New Roman" w:hAnsi="Times New Roman"/>
          <w:sz w:val="24"/>
          <w:szCs w:val="24"/>
        </w:rPr>
        <w:t>31</w:t>
      </w:r>
      <w:r w:rsidRPr="00917089">
        <w:rPr>
          <w:rFonts w:ascii="Times New Roman" w:hAnsi="Times New Roman"/>
          <w:sz w:val="24"/>
          <w:szCs w:val="24"/>
        </w:rPr>
        <w:t>.</w:t>
      </w:r>
      <w:r w:rsidR="00387BCE" w:rsidRPr="00917089">
        <w:rPr>
          <w:rFonts w:ascii="Times New Roman" w:hAnsi="Times New Roman"/>
          <w:sz w:val="24"/>
          <w:szCs w:val="24"/>
        </w:rPr>
        <w:t>0</w:t>
      </w:r>
      <w:r w:rsidR="0087028D" w:rsidRPr="00917089">
        <w:rPr>
          <w:rFonts w:ascii="Times New Roman" w:hAnsi="Times New Roman"/>
          <w:sz w:val="24"/>
          <w:szCs w:val="24"/>
        </w:rPr>
        <w:t>3.2021</w:t>
      </w:r>
      <w:r w:rsidRPr="00917089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917089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917089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955E240" w14:textId="17C71CD4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2.1. Проведен анализ 30 водных вытяжек проб грунтов мерзлоты на содержания магния (</w:t>
      </w:r>
      <w:proofErr w:type="spellStart"/>
      <w:r w:rsidRPr="00917089">
        <w:rPr>
          <w:rFonts w:ascii="Times New Roman" w:hAnsi="Times New Roman"/>
          <w:sz w:val="24"/>
          <w:szCs w:val="24"/>
        </w:rPr>
        <w:t>Mg</w:t>
      </w:r>
      <w:proofErr w:type="spellEnd"/>
      <w:r w:rsidRPr="00917089">
        <w:rPr>
          <w:rFonts w:ascii="Times New Roman" w:hAnsi="Times New Roman"/>
          <w:sz w:val="24"/>
          <w:szCs w:val="24"/>
        </w:rPr>
        <w:t>) и кальция (</w:t>
      </w:r>
      <w:proofErr w:type="spellStart"/>
      <w:r w:rsidRPr="00917089">
        <w:rPr>
          <w:rFonts w:ascii="Times New Roman" w:hAnsi="Times New Roman"/>
          <w:sz w:val="24"/>
          <w:szCs w:val="24"/>
        </w:rPr>
        <w:t>Ca</w:t>
      </w:r>
      <w:proofErr w:type="spellEnd"/>
      <w:r w:rsidRPr="00917089">
        <w:rPr>
          <w:rFonts w:ascii="Times New Roman" w:hAnsi="Times New Roman"/>
          <w:sz w:val="24"/>
          <w:szCs w:val="24"/>
        </w:rPr>
        <w:t>) с использованием атомно-абсорбционного спектрофотометра AA-7000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>». Общее количество проведенных измерений 60.</w:t>
      </w:r>
    </w:p>
    <w:p w14:paraId="0ED56BC6" w14:textId="48FC8195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2.2. Про</w:t>
      </w:r>
      <w:r w:rsidR="002207BE">
        <w:rPr>
          <w:rFonts w:ascii="Times New Roman" w:hAnsi="Times New Roman"/>
          <w:sz w:val="24"/>
          <w:szCs w:val="24"/>
        </w:rPr>
        <w:t>из</w:t>
      </w:r>
      <w:r w:rsidRPr="00917089">
        <w:rPr>
          <w:rFonts w:ascii="Times New Roman" w:hAnsi="Times New Roman"/>
          <w:sz w:val="24"/>
          <w:szCs w:val="24"/>
        </w:rPr>
        <w:t>ведено получение водной вытяжки из проб грунтов мерзлоты «скважина 16» (4 образца) методом экстракции.</w:t>
      </w:r>
    </w:p>
    <w:p w14:paraId="2C943916" w14:textId="77777777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2.3. Проведен анализ образцов водных вытяжек (4 образца) и проб водопроводной воды (4 образца) на определение массовой концентрации гидрокарбонатов с контролем повторяемости на аттестационных растворах. Общее количество проведенных измерений 12 измерений.</w:t>
      </w:r>
    </w:p>
    <w:p w14:paraId="4D5ED6A2" w14:textId="77777777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2.4. Проведен анализ образцов водных вытяжек (12 образцов) и проб водопроводной воды (4 образца) на определение общего углерода, органического углерода, неорганического углерода и общего азота в пробах, с использованием анализатора органического углерода ТОС-L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>» с приставкой TNM-L. Общее количество проведенных измерений 64.</w:t>
      </w:r>
    </w:p>
    <w:p w14:paraId="4A5CF64B" w14:textId="13A2BBDA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2.5. </w:t>
      </w:r>
      <w:r w:rsidR="002207BE">
        <w:rPr>
          <w:rFonts w:ascii="Times New Roman" w:hAnsi="Times New Roman"/>
          <w:sz w:val="24"/>
          <w:szCs w:val="24"/>
        </w:rPr>
        <w:t>Выполнен</w:t>
      </w:r>
      <w:r w:rsidRPr="00917089">
        <w:rPr>
          <w:rFonts w:ascii="Times New Roman" w:hAnsi="Times New Roman"/>
          <w:sz w:val="24"/>
          <w:szCs w:val="24"/>
        </w:rPr>
        <w:t xml:space="preserve"> анализ образцов водных вытяжек (12 образцов) и проб водопроводной воды (4 образца) в 3 параллельных измерениях с использованием жидкостного ионного хроматографа серии LC-20 фирмы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>» с кондуктометрическим детектором. Общее количество проведенных измерений 48 измерений.</w:t>
      </w:r>
    </w:p>
    <w:p w14:paraId="6B61753C" w14:textId="77777777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2.6. Проведено плановое техническое обслуживание дозаторов </w:t>
      </w:r>
      <w:proofErr w:type="spellStart"/>
      <w:r w:rsidRPr="00917089">
        <w:rPr>
          <w:rFonts w:ascii="Times New Roman" w:hAnsi="Times New Roman"/>
          <w:sz w:val="24"/>
          <w:szCs w:val="24"/>
        </w:rPr>
        <w:t>Biohit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(чистка и калибровка дозаторов). Данные обслуживания внесены в электронный журнал регистрации работ по обслуживанию.</w:t>
      </w:r>
    </w:p>
    <w:p w14:paraId="14DB5E69" w14:textId="77777777" w:rsidR="00227AA3" w:rsidRPr="00917089" w:rsidRDefault="00227AA3" w:rsidP="00227AA3">
      <w:pPr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2.7. Проведены плановые промывки насосов жидкостных </w:t>
      </w:r>
      <w:proofErr w:type="spellStart"/>
      <w:r w:rsidRPr="00917089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систем:</w:t>
      </w:r>
    </w:p>
    <w:p w14:paraId="3EC18CEE" w14:textId="77777777" w:rsidR="00227AA3" w:rsidRPr="00917089" w:rsidRDefault="00227AA3" w:rsidP="00227AA3">
      <w:pPr>
        <w:pStyle w:val="a4"/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серии LC-20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>» (определение полициклических ароматических углеводородов);</w:t>
      </w:r>
    </w:p>
    <w:p w14:paraId="22485570" w14:textId="77777777" w:rsidR="00227AA3" w:rsidRPr="00917089" w:rsidRDefault="00227AA3" w:rsidP="00227AA3">
      <w:pPr>
        <w:pStyle w:val="a4"/>
        <w:numPr>
          <w:ilvl w:val="0"/>
          <w:numId w:val="1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917089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917089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917089">
        <w:rPr>
          <w:rFonts w:ascii="Times New Roman" w:hAnsi="Times New Roman"/>
          <w:sz w:val="24"/>
          <w:szCs w:val="24"/>
        </w:rPr>
        <w:t>Shimadzu</w:t>
      </w:r>
      <w:proofErr w:type="spellEnd"/>
      <w:r w:rsidRPr="00917089">
        <w:rPr>
          <w:rFonts w:ascii="Times New Roman" w:hAnsi="Times New Roman"/>
          <w:sz w:val="24"/>
          <w:szCs w:val="24"/>
        </w:rPr>
        <w:t>».</w:t>
      </w:r>
    </w:p>
    <w:p w14:paraId="4C026E65" w14:textId="77777777" w:rsidR="00227AA3" w:rsidRPr="00917089" w:rsidRDefault="00227AA3" w:rsidP="00227AA3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FF278CF" w14:textId="77777777" w:rsidR="0069740F" w:rsidRPr="00917089" w:rsidRDefault="0069740F" w:rsidP="0069740F">
      <w:pPr>
        <w:pStyle w:val="a4"/>
        <w:spacing w:line="360" w:lineRule="auto"/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0F9187F9" w14:textId="65B57CF9" w:rsidR="005307A6" w:rsidRPr="00917089" w:rsidRDefault="005307A6" w:rsidP="00494C42">
      <w:pPr>
        <w:pStyle w:val="a4"/>
        <w:numPr>
          <w:ilvl w:val="0"/>
          <w:numId w:val="8"/>
        </w:numPr>
        <w:spacing w:line="360" w:lineRule="auto"/>
        <w:ind w:left="0" w:firstLine="357"/>
        <w:contextualSpacing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29A3D3EC" w14:textId="5A34B313" w:rsidR="005B7BCB" w:rsidRPr="00917089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917089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917089">
        <w:rPr>
          <w:rFonts w:ascii="Times New Roman" w:hAnsi="Times New Roman"/>
          <w:color w:val="000000"/>
          <w:sz w:val="24"/>
          <w:szCs w:val="24"/>
        </w:rPr>
        <w:t>ями</w:t>
      </w:r>
      <w:r w:rsidRPr="0091708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91708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1708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917089">
        <w:rPr>
          <w:rFonts w:ascii="Times New Roman" w:hAnsi="Times New Roman"/>
          <w:color w:val="000000"/>
          <w:sz w:val="24"/>
          <w:szCs w:val="24"/>
        </w:rPr>
        <w:t>ен</w:t>
      </w:r>
      <w:r w:rsidRPr="0091708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91708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91708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917089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30BD597A" w:rsidR="005307A6" w:rsidRPr="00917089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917089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227AA3" w:rsidRPr="00917089">
        <w:rPr>
          <w:rFonts w:ascii="Times New Roman" w:hAnsi="Times New Roman"/>
          <w:color w:val="000000"/>
          <w:sz w:val="24"/>
          <w:szCs w:val="24"/>
        </w:rPr>
        <w:t>4</w:t>
      </w:r>
      <w:r w:rsidR="00D85591" w:rsidRPr="009170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AA3" w:rsidRPr="00917089">
        <w:rPr>
          <w:rFonts w:ascii="Times New Roman" w:hAnsi="Times New Roman"/>
          <w:color w:val="000000"/>
          <w:sz w:val="24"/>
          <w:szCs w:val="24"/>
        </w:rPr>
        <w:t>279</w:t>
      </w:r>
      <w:r w:rsidRPr="009170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708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17089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87028D" w:rsidRPr="00917089">
        <w:rPr>
          <w:rFonts w:ascii="Times New Roman" w:hAnsi="Times New Roman"/>
          <w:color w:val="000000"/>
          <w:sz w:val="24"/>
          <w:szCs w:val="24"/>
        </w:rPr>
        <w:t>ов</w:t>
      </w:r>
      <w:r w:rsidRPr="00917089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0E99A32" w14:textId="211C63EB" w:rsidR="0069740F" w:rsidRPr="00917089" w:rsidRDefault="0069740F" w:rsidP="0069740F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917089">
        <w:rPr>
          <w:rFonts w:ascii="Times New Roman" w:hAnsi="Times New Roman"/>
          <w:color w:val="000000"/>
          <w:sz w:val="24"/>
          <w:szCs w:val="24"/>
        </w:rPr>
        <w:t>версии “</w:t>
      </w:r>
      <w:r w:rsidRPr="00917089">
        <w:rPr>
          <w:rFonts w:ascii="Times New Roman" w:hAnsi="Times New Roman"/>
          <w:color w:val="000000"/>
          <w:sz w:val="24"/>
          <w:szCs w:val="24"/>
          <w:lang w:val="en-US"/>
        </w:rPr>
        <w:t>MEOS</w:t>
      </w:r>
      <w:r w:rsidRPr="009170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7089">
        <w:rPr>
          <w:rFonts w:ascii="Times New Roman" w:hAnsi="Times New Roman"/>
          <w:color w:val="000000"/>
          <w:sz w:val="24"/>
          <w:szCs w:val="24"/>
          <w:lang w:val="en-US"/>
        </w:rPr>
        <w:t>POLAR</w:t>
      </w:r>
      <w:r w:rsidRPr="00917089">
        <w:rPr>
          <w:rFonts w:ascii="Times New Roman" w:hAnsi="Times New Roman"/>
          <w:color w:val="000000"/>
          <w:sz w:val="24"/>
          <w:szCs w:val="24"/>
        </w:rPr>
        <w:t>”.</w:t>
      </w:r>
    </w:p>
    <w:p w14:paraId="03343004" w14:textId="69F9F045" w:rsidR="009C749C" w:rsidRPr="00917089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917089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917089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917089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</w:t>
      </w:r>
      <w:r w:rsidR="00AB4CF6" w:rsidRPr="00917089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2B723F08" w:rsidR="0088358F" w:rsidRPr="00917089" w:rsidRDefault="00227AA3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30</w:t>
      </w:r>
      <w:r w:rsidR="00AB4CF6" w:rsidRPr="00917089">
        <w:rPr>
          <w:rFonts w:ascii="Times New Roman" w:hAnsi="Times New Roman"/>
          <w:sz w:val="24"/>
          <w:szCs w:val="24"/>
        </w:rPr>
        <w:t>.0</w:t>
      </w:r>
      <w:r w:rsidR="0087028D" w:rsidRPr="00917089">
        <w:rPr>
          <w:rFonts w:ascii="Times New Roman" w:hAnsi="Times New Roman"/>
          <w:sz w:val="24"/>
          <w:szCs w:val="24"/>
        </w:rPr>
        <w:t>3</w:t>
      </w:r>
      <w:r w:rsidR="00AB4CF6" w:rsidRPr="00917089">
        <w:rPr>
          <w:rFonts w:ascii="Times New Roman" w:hAnsi="Times New Roman"/>
          <w:sz w:val="24"/>
          <w:szCs w:val="24"/>
        </w:rPr>
        <w:t>.</w:t>
      </w:r>
      <w:r w:rsidR="009C749C" w:rsidRPr="00917089">
        <w:rPr>
          <w:rFonts w:ascii="Times New Roman" w:hAnsi="Times New Roman"/>
          <w:sz w:val="24"/>
          <w:szCs w:val="24"/>
        </w:rPr>
        <w:t xml:space="preserve">21 произведена инспекция градиентного комплекса </w:t>
      </w:r>
      <w:r w:rsidR="009C749C" w:rsidRPr="00917089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917089">
        <w:rPr>
          <w:rFonts w:ascii="Times New Roman" w:hAnsi="Times New Roman"/>
          <w:sz w:val="24"/>
          <w:szCs w:val="24"/>
        </w:rPr>
        <w:t xml:space="preserve"> </w:t>
      </w:r>
      <w:r w:rsidR="009C749C" w:rsidRPr="00917089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917089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917089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917089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917089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917089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917089">
        <w:rPr>
          <w:rFonts w:ascii="Times New Roman" w:hAnsi="Times New Roman"/>
          <w:sz w:val="24"/>
          <w:szCs w:val="24"/>
        </w:rPr>
        <w:t>уровнемерн</w:t>
      </w:r>
      <w:r w:rsidR="006E1414" w:rsidRPr="00917089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917089">
        <w:rPr>
          <w:rFonts w:ascii="Times New Roman" w:hAnsi="Times New Roman"/>
          <w:sz w:val="24"/>
          <w:szCs w:val="24"/>
        </w:rPr>
        <w:t xml:space="preserve"> </w:t>
      </w:r>
      <w:r w:rsidRPr="00917089">
        <w:rPr>
          <w:rFonts w:ascii="Times New Roman" w:hAnsi="Times New Roman"/>
          <w:sz w:val="24"/>
          <w:szCs w:val="24"/>
        </w:rPr>
        <w:t>комплекс</w:t>
      </w:r>
      <w:r w:rsidR="006E1414" w:rsidRPr="00917089">
        <w:rPr>
          <w:rFonts w:ascii="Times New Roman" w:hAnsi="Times New Roman"/>
          <w:sz w:val="24"/>
          <w:szCs w:val="24"/>
        </w:rPr>
        <w:t>ов</w:t>
      </w:r>
      <w:r w:rsidRPr="00917089">
        <w:rPr>
          <w:rFonts w:ascii="Times New Roman" w:hAnsi="Times New Roman"/>
          <w:sz w:val="24"/>
          <w:szCs w:val="24"/>
        </w:rPr>
        <w:t>, установленн</w:t>
      </w:r>
      <w:r w:rsidR="006E1414" w:rsidRPr="00917089">
        <w:rPr>
          <w:rFonts w:ascii="Times New Roman" w:hAnsi="Times New Roman"/>
          <w:sz w:val="24"/>
          <w:szCs w:val="24"/>
        </w:rPr>
        <w:t>ых</w:t>
      </w:r>
      <w:r w:rsidR="00AB4CF6" w:rsidRPr="00917089">
        <w:rPr>
          <w:rFonts w:ascii="Times New Roman" w:hAnsi="Times New Roman"/>
          <w:sz w:val="24"/>
          <w:szCs w:val="24"/>
        </w:rPr>
        <w:t xml:space="preserve"> в заливе </w:t>
      </w:r>
      <w:proofErr w:type="spellStart"/>
      <w:r w:rsidR="00AB4CF6" w:rsidRPr="00917089">
        <w:rPr>
          <w:rFonts w:ascii="Times New Roman" w:hAnsi="Times New Roman"/>
          <w:sz w:val="24"/>
          <w:szCs w:val="24"/>
        </w:rPr>
        <w:t>Грен</w:t>
      </w:r>
      <w:r w:rsidRPr="00917089">
        <w:rPr>
          <w:rFonts w:ascii="Times New Roman" w:hAnsi="Times New Roman"/>
          <w:sz w:val="24"/>
          <w:szCs w:val="24"/>
        </w:rPr>
        <w:t>фьорд</w:t>
      </w:r>
      <w:proofErr w:type="spellEnd"/>
      <w:r w:rsidR="00790839" w:rsidRPr="0091708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917089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917089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917089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917089" w:rsidRDefault="0087028D" w:rsidP="00F80769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 </w:t>
      </w:r>
      <w:r w:rsidR="00EE0837" w:rsidRPr="00917089">
        <w:rPr>
          <w:rFonts w:ascii="Times New Roman" w:hAnsi="Times New Roman"/>
          <w:sz w:val="24"/>
          <w:szCs w:val="24"/>
        </w:rPr>
        <w:t xml:space="preserve">Проводились </w:t>
      </w:r>
      <w:r w:rsidRPr="00917089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917089">
        <w:rPr>
          <w:rFonts w:ascii="Times New Roman" w:hAnsi="Times New Roman"/>
          <w:sz w:val="24"/>
          <w:szCs w:val="24"/>
        </w:rPr>
        <w:t>нм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917089">
        <w:rPr>
          <w:rFonts w:ascii="Times New Roman" w:hAnsi="Times New Roman"/>
          <w:sz w:val="24"/>
          <w:szCs w:val="24"/>
        </w:rPr>
        <w:t>нм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917089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91708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6858B74C" w:rsidR="0087028D" w:rsidRPr="00917089" w:rsidRDefault="00EE0837" w:rsidP="00423293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Проводилось наклонное зондирование </w:t>
      </w:r>
      <w:r w:rsidR="0087028D" w:rsidRPr="00917089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Амдерма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="0087028D" w:rsidRPr="00917089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87028D" w:rsidRPr="00917089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2E7CC20A" w14:textId="77777777" w:rsidR="0069740F" w:rsidRPr="00917089" w:rsidRDefault="0069740F" w:rsidP="0069740F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917089" w:rsidRDefault="0069740F" w:rsidP="00EE0837">
      <w:pPr>
        <w:pStyle w:val="a8"/>
        <w:numPr>
          <w:ilvl w:val="0"/>
          <w:numId w:val="7"/>
        </w:numPr>
        <w:spacing w:line="360" w:lineRule="auto"/>
        <w:ind w:left="1066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917089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5BFB9EA" w14:textId="77777777" w:rsidR="00227AA3" w:rsidRPr="00917089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>7.1. Океанографический отряд</w:t>
      </w:r>
    </w:p>
    <w:p w14:paraId="774C14FB" w14:textId="77777777" w:rsidR="00227AA3" w:rsidRPr="00917089" w:rsidRDefault="00227AA3" w:rsidP="00227AA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Из колодца мареографа ГМО "</w:t>
      </w:r>
      <w:proofErr w:type="spellStart"/>
      <w:r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" поднят регистратор гидростатического давления и температуры воды HOBO® U20 </w:t>
      </w:r>
      <w:proofErr w:type="spellStart"/>
      <w:r w:rsidRPr="00917089">
        <w:rPr>
          <w:rFonts w:ascii="Times New Roman" w:hAnsi="Times New Roman"/>
          <w:sz w:val="24"/>
          <w:szCs w:val="24"/>
        </w:rPr>
        <w:t>Water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089">
        <w:rPr>
          <w:rFonts w:ascii="Times New Roman" w:hAnsi="Times New Roman"/>
          <w:sz w:val="24"/>
          <w:szCs w:val="24"/>
        </w:rPr>
        <w:t>Level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089">
        <w:rPr>
          <w:rFonts w:ascii="Times New Roman" w:hAnsi="Times New Roman"/>
          <w:sz w:val="24"/>
          <w:szCs w:val="24"/>
        </w:rPr>
        <w:t>Logger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, установленный в декабре 2020 г., осуществлены контроль работоспособности, промежуточное извлечение данных и повторная постановка. </w:t>
      </w:r>
    </w:p>
    <w:p w14:paraId="40EA3CF4" w14:textId="77777777" w:rsidR="00227AA3" w:rsidRPr="00917089" w:rsidRDefault="00227AA3" w:rsidP="00227AA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Выполнено </w:t>
      </w:r>
      <w:proofErr w:type="spellStart"/>
      <w:r w:rsidRPr="00917089">
        <w:rPr>
          <w:rFonts w:ascii="Times New Roman" w:hAnsi="Times New Roman"/>
          <w:sz w:val="24"/>
          <w:szCs w:val="24"/>
        </w:rPr>
        <w:t>термохалинное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профилирование на продольном разрезе в заливе </w:t>
      </w:r>
      <w:proofErr w:type="spellStart"/>
      <w:r w:rsidRPr="00917089">
        <w:rPr>
          <w:rFonts w:ascii="Times New Roman" w:hAnsi="Times New Roman"/>
          <w:sz w:val="24"/>
          <w:szCs w:val="24"/>
        </w:rPr>
        <w:t>Исфьорд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, на станциях разреза отобраны пробы воды для производства гидрохимических определений. </w:t>
      </w:r>
    </w:p>
    <w:p w14:paraId="3CCDD7C2" w14:textId="64B64E64" w:rsidR="00227AA3" w:rsidRPr="00917089" w:rsidRDefault="00227AA3" w:rsidP="00227AA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Проведены океанографические наблюдения на продольном разрезе в заливе </w:t>
      </w:r>
      <w:proofErr w:type="spellStart"/>
      <w:r w:rsidRPr="00917089">
        <w:rPr>
          <w:rFonts w:ascii="Times New Roman" w:hAnsi="Times New Roman"/>
          <w:sz w:val="24"/>
          <w:szCs w:val="24"/>
        </w:rPr>
        <w:t>Диксонфьорд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, в пунктах </w:t>
      </w:r>
      <w:proofErr w:type="spellStart"/>
      <w:r w:rsidRPr="00917089">
        <w:rPr>
          <w:rFonts w:ascii="Times New Roman" w:hAnsi="Times New Roman"/>
          <w:sz w:val="24"/>
          <w:szCs w:val="24"/>
        </w:rPr>
        <w:t>термохалинного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профилирования выполнены измерения толщины льда, снежного покрова и "</w:t>
      </w:r>
      <w:proofErr w:type="spellStart"/>
      <w:r w:rsidRPr="00917089">
        <w:rPr>
          <w:rFonts w:ascii="Times New Roman" w:hAnsi="Times New Roman"/>
          <w:sz w:val="24"/>
          <w:szCs w:val="24"/>
        </w:rPr>
        <w:t>freebord</w:t>
      </w:r>
      <w:proofErr w:type="spellEnd"/>
      <w:r w:rsidRPr="00917089">
        <w:rPr>
          <w:rFonts w:ascii="Times New Roman" w:hAnsi="Times New Roman"/>
          <w:sz w:val="24"/>
          <w:szCs w:val="24"/>
        </w:rPr>
        <w:t>".</w:t>
      </w:r>
    </w:p>
    <w:p w14:paraId="3FDB055E" w14:textId="77777777" w:rsidR="00227AA3" w:rsidRPr="00917089" w:rsidRDefault="00227AA3" w:rsidP="00227AA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В бухте Петунья в придонном слое установлен CTD-</w:t>
      </w:r>
      <w:proofErr w:type="spellStart"/>
      <w:r w:rsidRPr="00917089">
        <w:rPr>
          <w:rFonts w:ascii="Times New Roman" w:hAnsi="Times New Roman"/>
          <w:sz w:val="24"/>
          <w:szCs w:val="24"/>
        </w:rPr>
        <w:t>регистор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089">
        <w:rPr>
          <w:rFonts w:ascii="Times New Roman" w:hAnsi="Times New Roman"/>
          <w:sz w:val="24"/>
          <w:szCs w:val="24"/>
        </w:rPr>
        <w:t>Star-Oddi</w:t>
      </w:r>
      <w:proofErr w:type="spellEnd"/>
      <w:r w:rsidRPr="00917089">
        <w:rPr>
          <w:rFonts w:ascii="Times New Roman" w:hAnsi="Times New Roman"/>
          <w:sz w:val="24"/>
          <w:szCs w:val="24"/>
        </w:rPr>
        <w:t>.</w:t>
      </w:r>
    </w:p>
    <w:p w14:paraId="5069C376" w14:textId="77777777" w:rsidR="00227AA3" w:rsidRPr="00917089" w:rsidRDefault="00227AA3" w:rsidP="00227AA3">
      <w:pPr>
        <w:pStyle w:val="a4"/>
        <w:shd w:val="clear" w:color="auto" w:fill="FFFFFF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lastRenderedPageBreak/>
        <w:t xml:space="preserve">7.2. Мерзлотоведческий отряд </w:t>
      </w:r>
    </w:p>
    <w:p w14:paraId="047C5751" w14:textId="3C9BAB97" w:rsidR="00227AA3" w:rsidRPr="00917089" w:rsidRDefault="00227AA3" w:rsidP="00917089">
      <w:pPr>
        <w:pStyle w:val="a4"/>
        <w:shd w:val="clear" w:color="auto" w:fill="FFFFFF"/>
        <w:ind w:left="0"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В пос. Пирамида и его окрестностях в рамках</w:t>
      </w:r>
      <w:r w:rsidR="00917089" w:rsidRPr="00917089">
        <w:rPr>
          <w:rFonts w:ascii="Times New Roman" w:hAnsi="Times New Roman"/>
          <w:sz w:val="24"/>
          <w:szCs w:val="24"/>
        </w:rPr>
        <w:t xml:space="preserve"> совместного проекта с ФГУП «ГТ «Арктикуголь», </w:t>
      </w:r>
      <w:r w:rsidRPr="00917089">
        <w:rPr>
          <w:rFonts w:ascii="Times New Roman" w:hAnsi="Times New Roman"/>
          <w:sz w:val="24"/>
          <w:szCs w:val="24"/>
        </w:rPr>
        <w:t xml:space="preserve">выполнены работы по </w:t>
      </w:r>
      <w:proofErr w:type="spellStart"/>
      <w:r w:rsidRPr="00917089">
        <w:rPr>
          <w:rFonts w:ascii="Times New Roman" w:hAnsi="Times New Roman"/>
          <w:sz w:val="24"/>
          <w:szCs w:val="24"/>
        </w:rPr>
        <w:t>расконсервации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9 термометрических скважин, </w:t>
      </w:r>
      <w:r w:rsidR="00917089" w:rsidRPr="00917089">
        <w:rPr>
          <w:rFonts w:ascii="Times New Roman" w:hAnsi="Times New Roman"/>
          <w:sz w:val="24"/>
          <w:szCs w:val="24"/>
        </w:rPr>
        <w:t xml:space="preserve">принадлежащих тресту, </w:t>
      </w:r>
      <w:r w:rsidRPr="00917089">
        <w:rPr>
          <w:rFonts w:ascii="Times New Roman" w:hAnsi="Times New Roman"/>
          <w:sz w:val="24"/>
          <w:szCs w:val="24"/>
        </w:rPr>
        <w:t xml:space="preserve">4 из </w:t>
      </w:r>
      <w:r w:rsidR="00917089" w:rsidRPr="00917089">
        <w:rPr>
          <w:rFonts w:ascii="Times New Roman" w:hAnsi="Times New Roman"/>
          <w:sz w:val="24"/>
          <w:szCs w:val="24"/>
        </w:rPr>
        <w:t xml:space="preserve">них </w:t>
      </w:r>
      <w:r w:rsidRPr="00917089">
        <w:rPr>
          <w:rFonts w:ascii="Times New Roman" w:hAnsi="Times New Roman"/>
          <w:sz w:val="24"/>
          <w:szCs w:val="24"/>
        </w:rPr>
        <w:t xml:space="preserve">были оборудованы </w:t>
      </w:r>
      <w:proofErr w:type="spellStart"/>
      <w:r w:rsidRPr="00917089">
        <w:rPr>
          <w:rFonts w:ascii="Times New Roman" w:hAnsi="Times New Roman"/>
          <w:sz w:val="24"/>
          <w:szCs w:val="24"/>
        </w:rPr>
        <w:t>термокосами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. </w:t>
      </w:r>
    </w:p>
    <w:p w14:paraId="312E82E9" w14:textId="5DA52B8E" w:rsidR="00227AA3" w:rsidRPr="00917089" w:rsidRDefault="00227AA3" w:rsidP="00917089">
      <w:pPr>
        <w:pStyle w:val="a4"/>
        <w:shd w:val="clear" w:color="auto" w:fill="FFFFFF"/>
        <w:ind w:left="0"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В долине </w:t>
      </w:r>
      <w:proofErr w:type="spellStart"/>
      <w:r w:rsidRPr="00917089">
        <w:rPr>
          <w:rFonts w:ascii="Times New Roman" w:hAnsi="Times New Roman"/>
          <w:sz w:val="24"/>
          <w:szCs w:val="24"/>
        </w:rPr>
        <w:t>Эббодален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17089">
        <w:rPr>
          <w:rFonts w:ascii="Times New Roman" w:hAnsi="Times New Roman"/>
          <w:sz w:val="24"/>
          <w:szCs w:val="24"/>
        </w:rPr>
        <w:t>Мимердален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проводились электроразведочные работы методом </w:t>
      </w:r>
      <w:r w:rsidR="00917089" w:rsidRPr="00917089">
        <w:rPr>
          <w:rFonts w:ascii="Times New Roman" w:hAnsi="Times New Roman"/>
          <w:sz w:val="24"/>
          <w:szCs w:val="24"/>
        </w:rPr>
        <w:t xml:space="preserve">зондирования </w:t>
      </w:r>
      <w:r w:rsidRPr="00917089">
        <w:rPr>
          <w:rFonts w:ascii="Times New Roman" w:hAnsi="Times New Roman"/>
          <w:sz w:val="24"/>
          <w:szCs w:val="24"/>
        </w:rPr>
        <w:t>становлением электрического поля в ближней зоне (ЗСБ), было выполнено 11 пикетов с применением аппаратурного комплекса «Цикл-7». Так же на блистерах и наледях были отобраны 4 пробы воды для проведения химического анализа в лаборатории РАЭ-Ш.</w:t>
      </w:r>
    </w:p>
    <w:p w14:paraId="6060FF3B" w14:textId="77777777" w:rsidR="00227AA3" w:rsidRPr="00917089" w:rsidRDefault="00227AA3" w:rsidP="00917089">
      <w:pPr>
        <w:pStyle w:val="a4"/>
        <w:shd w:val="clear" w:color="auto" w:fill="FFFFFF"/>
        <w:spacing w:line="360" w:lineRule="auto"/>
        <w:ind w:left="36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917089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7.3. </w:t>
      </w:r>
      <w:proofErr w:type="spellStart"/>
      <w:r w:rsidRPr="00917089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Pr="00917089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042C6B6E" w14:textId="77777777" w:rsidR="00227AA3" w:rsidRPr="00917089" w:rsidRDefault="00227AA3" w:rsidP="00917089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Выполнены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георадиолокационные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работы на ледниках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Вёринг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и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Альдегонда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На леднике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Вёринг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выполнено более 4.5 км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георадарных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профилей. Получена информация о морфометрии ложа ледника, распределении его мощности и гидротермическом состоянии. На леднике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Альдегонда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выполнено более 9.5 км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георадарных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профилей. Получены уточняющие данные о положении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переуглублений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ложа ледника, а также о положении толщи тёплого льда в пределах изучаемого полигона.</w:t>
      </w:r>
    </w:p>
    <w:p w14:paraId="37220B24" w14:textId="77777777" w:rsidR="00227AA3" w:rsidRPr="00917089" w:rsidRDefault="00227AA3" w:rsidP="00917089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Осуществлён перенос геодезической базы к леднику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Пассфьёль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для последующей привязки получаемых </w:t>
      </w:r>
      <w:proofErr w:type="spellStart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георадиолокационных</w:t>
      </w:r>
      <w:proofErr w:type="spellEnd"/>
      <w:r w:rsidRPr="00917089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данных.</w:t>
      </w:r>
    </w:p>
    <w:p w14:paraId="3012360D" w14:textId="77777777" w:rsidR="00227AA3" w:rsidRPr="00917089" w:rsidRDefault="00227AA3" w:rsidP="00917089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DE70904" w14:textId="77777777" w:rsidR="00917089" w:rsidRPr="00917089" w:rsidRDefault="00917089" w:rsidP="009170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917089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917089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73519C6B" w14:textId="77777777" w:rsidR="00917089" w:rsidRPr="00917089" w:rsidRDefault="00917089" w:rsidP="009170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за период с 24 марта по 30 марта 2021 г.</w:t>
      </w:r>
    </w:p>
    <w:p w14:paraId="1CEA9708" w14:textId="77777777" w:rsidR="00917089" w:rsidRPr="00917089" w:rsidRDefault="00917089" w:rsidP="009170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EB0BF95" w14:textId="77777777" w:rsidR="00917089" w:rsidRPr="00917089" w:rsidRDefault="00917089" w:rsidP="00917089">
      <w:pPr>
        <w:ind w:firstLine="708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91708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17089">
        <w:rPr>
          <w:rFonts w:ascii="Times New Roman" w:hAnsi="Times New Roman"/>
          <w:sz w:val="24"/>
          <w:szCs w:val="24"/>
        </w:rPr>
        <w:t>» за прошедшую неделю:</w:t>
      </w:r>
    </w:p>
    <w:p w14:paraId="0DB2A161" w14:textId="77777777" w:rsidR="00917089" w:rsidRPr="00917089" w:rsidRDefault="00917089" w:rsidP="0091708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Средняя температура воздуха: -4,5 </w:t>
      </w:r>
      <w:r w:rsidRPr="00917089">
        <w:rPr>
          <w:rFonts w:ascii="Times New Roman" w:hAnsi="Times New Roman"/>
          <w:sz w:val="24"/>
          <w:szCs w:val="24"/>
          <w:vertAlign w:val="superscript"/>
        </w:rPr>
        <w:t>°</w:t>
      </w:r>
      <w:r w:rsidRPr="00917089">
        <w:rPr>
          <w:rFonts w:ascii="Times New Roman" w:hAnsi="Times New Roman"/>
          <w:sz w:val="24"/>
          <w:szCs w:val="24"/>
        </w:rPr>
        <w:t>С</w:t>
      </w:r>
    </w:p>
    <w:p w14:paraId="18E5CF99" w14:textId="77777777" w:rsidR="00917089" w:rsidRPr="00917089" w:rsidRDefault="00917089" w:rsidP="0091708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Максимальная: 1,6</w:t>
      </w:r>
      <w:r w:rsidRPr="00917089">
        <w:rPr>
          <w:rFonts w:ascii="Times New Roman" w:hAnsi="Times New Roman"/>
          <w:sz w:val="24"/>
          <w:szCs w:val="24"/>
          <w:vertAlign w:val="superscript"/>
        </w:rPr>
        <w:t>°</w:t>
      </w:r>
      <w:r w:rsidRPr="00917089">
        <w:rPr>
          <w:rFonts w:ascii="Times New Roman" w:hAnsi="Times New Roman"/>
          <w:sz w:val="24"/>
          <w:szCs w:val="24"/>
        </w:rPr>
        <w:t>С</w:t>
      </w:r>
    </w:p>
    <w:p w14:paraId="4359CD64" w14:textId="77777777" w:rsidR="00917089" w:rsidRPr="00917089" w:rsidRDefault="00917089" w:rsidP="0091708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Минимальная: -11,0</w:t>
      </w:r>
      <w:r w:rsidRPr="00917089">
        <w:rPr>
          <w:rFonts w:ascii="Times New Roman" w:hAnsi="Times New Roman"/>
          <w:sz w:val="24"/>
          <w:szCs w:val="24"/>
          <w:vertAlign w:val="superscript"/>
        </w:rPr>
        <w:t>°</w:t>
      </w:r>
      <w:r w:rsidRPr="00917089">
        <w:rPr>
          <w:rFonts w:ascii="Times New Roman" w:hAnsi="Times New Roman"/>
          <w:sz w:val="24"/>
          <w:szCs w:val="24"/>
        </w:rPr>
        <w:t>С</w:t>
      </w:r>
    </w:p>
    <w:p w14:paraId="672940A1" w14:textId="77777777" w:rsidR="00917089" w:rsidRPr="00917089" w:rsidRDefault="00917089" w:rsidP="0091708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14:paraId="34A14F62" w14:textId="77777777" w:rsidR="00917089" w:rsidRPr="00917089" w:rsidRDefault="00917089" w:rsidP="0091708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B6F35D9" w14:textId="77777777" w:rsidR="00917089" w:rsidRPr="00917089" w:rsidRDefault="00917089" w:rsidP="00917089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471981A" w14:textId="77777777" w:rsidR="00917089" w:rsidRPr="00917089" w:rsidRDefault="00917089" w:rsidP="00917089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4E50837" w14:textId="77777777" w:rsidR="00917089" w:rsidRPr="00917089" w:rsidRDefault="00917089" w:rsidP="00917089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24 марта по 30 марта зарегистрировано неблагоприятных метеорологических явлений – 4. Опасных метеорологических явлений – 0.</w:t>
      </w:r>
    </w:p>
    <w:p w14:paraId="11791FF8" w14:textId="77777777" w:rsidR="00917089" w:rsidRPr="00917089" w:rsidRDefault="00917089" w:rsidP="0091708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660E5DA" w14:textId="77777777" w:rsidR="00917089" w:rsidRPr="00917089" w:rsidRDefault="00917089" w:rsidP="009170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E5EB1D6" w14:textId="77777777" w:rsidR="00917089" w:rsidRPr="00917089" w:rsidRDefault="00917089" w:rsidP="009170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1D9502F" w14:textId="77777777" w:rsidR="00917089" w:rsidRPr="00917089" w:rsidRDefault="00917089" w:rsidP="009170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8E5F536" w14:textId="77777777" w:rsidR="00917089" w:rsidRPr="00917089" w:rsidRDefault="00917089" w:rsidP="009170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проб,</w:t>
      </w:r>
    </w:p>
    <w:p w14:paraId="38FD062A" w14:textId="77777777" w:rsidR="00917089" w:rsidRPr="00917089" w:rsidRDefault="00917089" w:rsidP="009170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ледовые наблюдения – ежедневно в срок 06-30.</w:t>
      </w:r>
    </w:p>
    <w:p w14:paraId="5DE24229" w14:textId="77777777" w:rsidR="00917089" w:rsidRPr="00917089" w:rsidRDefault="00917089" w:rsidP="0091708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C1114FB" w14:textId="77777777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917089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917089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917089">
        <w:rPr>
          <w:rFonts w:ascii="Times New Roman" w:hAnsi="Times New Roman"/>
          <w:sz w:val="24"/>
          <w:szCs w:val="24"/>
        </w:rPr>
        <w:t>мкЗв</w:t>
      </w:r>
      <w:proofErr w:type="spellEnd"/>
      <w:r w:rsidRPr="0091708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65EC536" w14:textId="77777777" w:rsidR="00917089" w:rsidRPr="00917089" w:rsidRDefault="00917089" w:rsidP="0091708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CC09544" w14:textId="5E8BF7C5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91708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917089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32B13B7" w14:textId="191EB879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917089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6A02E4B" w14:textId="375C2C7C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917089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A1CD2C8" w14:textId="77777777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9170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24 марта по 30 марта</w:t>
      </w:r>
      <w:r w:rsidRPr="00917089">
        <w:rPr>
          <w:rFonts w:ascii="Times New Roman" w:hAnsi="Times New Roman"/>
          <w:sz w:val="24"/>
          <w:szCs w:val="24"/>
        </w:rPr>
        <w:t xml:space="preserve"> – 2.</w:t>
      </w:r>
      <w:r w:rsidRPr="00917089">
        <w:rPr>
          <w:rFonts w:ascii="Times New Roman" w:hAnsi="Times New Roman"/>
          <w:b/>
          <w:sz w:val="24"/>
          <w:szCs w:val="24"/>
        </w:rPr>
        <w:t xml:space="preserve"> </w:t>
      </w:r>
    </w:p>
    <w:p w14:paraId="2ECF0CD6" w14:textId="77777777" w:rsidR="00917089" w:rsidRPr="00917089" w:rsidRDefault="00917089" w:rsidP="0091708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91708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82C40D6" w14:textId="77777777" w:rsidR="00917089" w:rsidRPr="00917089" w:rsidRDefault="00917089" w:rsidP="00917089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34C03C71" w14:textId="77777777" w:rsidR="00917089" w:rsidRPr="00917089" w:rsidRDefault="00917089" w:rsidP="0091708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917089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917089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4DDB87B4" w14:textId="77777777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24 марта по 30 марта – 44 срока.</w:t>
      </w:r>
    </w:p>
    <w:p w14:paraId="79F1D742" w14:textId="77777777" w:rsidR="00917089" w:rsidRPr="00917089" w:rsidRDefault="00917089" w:rsidP="00917089">
      <w:pPr>
        <w:ind w:firstLine="709"/>
        <w:rPr>
          <w:rFonts w:ascii="Times New Roman" w:hAnsi="Times New Roman"/>
          <w:sz w:val="24"/>
          <w:szCs w:val="24"/>
        </w:rPr>
      </w:pPr>
      <w:r w:rsidRPr="0091708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DDBFB22" w14:textId="77777777" w:rsidR="00917089" w:rsidRPr="00917089" w:rsidRDefault="00917089" w:rsidP="00917089">
      <w:pPr>
        <w:rPr>
          <w:rFonts w:ascii="Times New Roman" w:hAnsi="Times New Roman"/>
          <w:sz w:val="24"/>
          <w:szCs w:val="24"/>
        </w:rPr>
      </w:pPr>
    </w:p>
    <w:p w14:paraId="696F67C4" w14:textId="77777777" w:rsidR="00917089" w:rsidRPr="00917089" w:rsidRDefault="00917089" w:rsidP="00917089">
      <w:pPr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917089" w:rsidRDefault="003B7D38" w:rsidP="003B7D38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917089" w:rsidRDefault="003B7D38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7089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917089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91708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6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9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16"/>
  </w:num>
  <w:num w:numId="12">
    <w:abstractNumId w:val="15"/>
  </w:num>
  <w:num w:numId="13">
    <w:abstractNumId w:val="8"/>
  </w:num>
  <w:num w:numId="14">
    <w:abstractNumId w:val="13"/>
  </w:num>
  <w:num w:numId="15">
    <w:abstractNumId w:val="14"/>
  </w:num>
  <w:num w:numId="16">
    <w:abstractNumId w:val="10"/>
  </w:num>
  <w:num w:numId="17">
    <w:abstractNumId w:val="4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07BE"/>
    <w:rsid w:val="00225957"/>
    <w:rsid w:val="00227744"/>
    <w:rsid w:val="00227AA3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B7D38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0A80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F958-673F-4C23-AD2F-6BFD504D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2021-04-01T14:53:00Z</dcterms:created>
  <dcterms:modified xsi:type="dcterms:W3CDTF">2021-04-01T14:53:00Z</dcterms:modified>
</cp:coreProperties>
</file>